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02566D" w:rsidRPr="006504ED" w:rsidRDefault="006B5844" w:rsidP="006504ED">
      <w:pPr>
        <w:spacing w:after="120"/>
        <w:jc w:val="center"/>
        <w:rPr>
          <w:rFonts w:ascii="Arial" w:hAnsi="Arial"/>
          <w:i/>
          <w:sz w:val="22"/>
        </w:rPr>
      </w:pPr>
      <w:r w:rsidRPr="006B5844">
        <w:rPr>
          <w:rFonts w:ascii="Arial" w:hAnsi="Arial" w:cs="Arial"/>
          <w:b/>
          <w:bCs/>
          <w:kern w:val="32"/>
          <w:sz w:val="28"/>
          <w:szCs w:val="32"/>
        </w:rPr>
        <w:t>Tutte le cose sono state create per mezzo di lui e in vista di lui</w:t>
      </w:r>
    </w:p>
    <w:p w:rsidR="00E32C51" w:rsidRDefault="00521B23" w:rsidP="00847E1D">
      <w:pPr>
        <w:spacing w:after="120"/>
        <w:jc w:val="both"/>
        <w:rPr>
          <w:rFonts w:ascii="Arial" w:hAnsi="Arial"/>
        </w:rPr>
      </w:pPr>
      <w:r>
        <w:rPr>
          <w:rFonts w:ascii="Arial" w:hAnsi="Arial"/>
        </w:rPr>
        <w:t xml:space="preserve">Le verità rivelate nella Sacra Bibbia non sono ideologie, logomachie, discorsi mitologici, favole, pensieri di mente umana, immaginazioni, elucubrazioni, filosofie elaborate. Sono invece verità di natura, verità di creazione, verità di redenzione, verità di natura ricreata e rigenerata, verità di natura elevata alla partecipazione della divina natura, verità creatrici di </w:t>
      </w:r>
      <w:r w:rsidR="00476D4D">
        <w:rPr>
          <w:rFonts w:ascii="Arial" w:hAnsi="Arial"/>
        </w:rPr>
        <w:t>o</w:t>
      </w:r>
      <w:r>
        <w:rPr>
          <w:rFonts w:ascii="Arial" w:hAnsi="Arial"/>
        </w:rPr>
        <w:t xml:space="preserve">gni vita. </w:t>
      </w:r>
      <w:r w:rsidR="00476D4D">
        <w:rPr>
          <w:rFonts w:ascii="Arial" w:hAnsi="Arial"/>
        </w:rPr>
        <w:t xml:space="preserve">Questo significa che l’uomo potrà anche negare, dichiarare false queste verità, impugnarle, sostituirle con altre “verità” da lui pensate, immaginate, fantasticate, ma queste sue “verità” mai potranno portare nella verità di creazione e di redenzione neanche un atomo della sua natura. Quelle dell’uomo sono “verità” di pensiero. Mai potranno essere verità di natura, di creazione, di redenzione, di elevazione dell’uomo. Oggi </w:t>
      </w:r>
      <w:r w:rsidR="00A07E6D">
        <w:rPr>
          <w:rFonts w:ascii="Arial" w:hAnsi="Arial"/>
        </w:rPr>
        <w:t>si dice che l’uomo provenga per evoluzione dalla scimmia. Dobbiamo dire che è una evoluzione sommamente strana. Mentre la scimmia rispetta il mondo nel quale essa vive e cammina nella storia sempre in obbedienza alla leggi della sua natura, l’uomo è un essere veramente strano. È un essere di guerra, di genocidi, di distruzione di massa. È un essere che ha inventato armi che in un istante poss</w:t>
      </w:r>
      <w:r w:rsidR="00C91435">
        <w:rPr>
          <w:rFonts w:ascii="Arial" w:hAnsi="Arial"/>
        </w:rPr>
        <w:t>ono</w:t>
      </w:r>
      <w:r w:rsidR="00A07E6D">
        <w:rPr>
          <w:rFonts w:ascii="Arial" w:hAnsi="Arial"/>
        </w:rPr>
        <w:t xml:space="preserve"> togliere la vita dalla terra. </w:t>
      </w:r>
      <w:r w:rsidR="00847E1D">
        <w:rPr>
          <w:rFonts w:ascii="Arial" w:hAnsi="Arial"/>
        </w:rPr>
        <w:t xml:space="preserve">È </w:t>
      </w:r>
      <w:r w:rsidR="00A07E6D">
        <w:rPr>
          <w:rFonts w:ascii="Arial" w:hAnsi="Arial"/>
        </w:rPr>
        <w:t xml:space="preserve">un essere incapace di governare se sesso. </w:t>
      </w:r>
      <w:r w:rsidR="00847E1D">
        <w:rPr>
          <w:rFonts w:ascii="Arial" w:hAnsi="Arial"/>
        </w:rPr>
        <w:t>Se provenisse dalla scimmia rispetterebbe l’ordine natura</w:t>
      </w:r>
      <w:r w:rsidR="00C91435">
        <w:rPr>
          <w:rFonts w:ascii="Arial" w:hAnsi="Arial"/>
        </w:rPr>
        <w:t>le</w:t>
      </w:r>
      <w:r w:rsidR="00847E1D">
        <w:rPr>
          <w:rFonts w:ascii="Arial" w:hAnsi="Arial"/>
        </w:rPr>
        <w:t xml:space="preserve"> così come </w:t>
      </w:r>
      <w:r w:rsidR="00C91435">
        <w:rPr>
          <w:rFonts w:ascii="Arial" w:hAnsi="Arial"/>
        </w:rPr>
        <w:t>l</w:t>
      </w:r>
      <w:r w:rsidR="00847E1D">
        <w:rPr>
          <w:rFonts w:ascii="Arial" w:hAnsi="Arial"/>
        </w:rPr>
        <w:t>o rispettano tutti gli altri esseri nati da questo evoluzionismo cieco. Se l’uomo venisse dalla scimmia, allora per lui non vi dovrebbe essere nessuna legge morale. Poiché invece lui non viene dalla scimmia, ma è creato direttamente d</w:t>
      </w:r>
      <w:r w:rsidR="00C91435">
        <w:rPr>
          <w:rFonts w:ascii="Arial" w:hAnsi="Arial"/>
        </w:rPr>
        <w:t>a</w:t>
      </w:r>
      <w:r w:rsidR="00847E1D">
        <w:rPr>
          <w:rFonts w:ascii="Arial" w:hAnsi="Arial"/>
        </w:rPr>
        <w:t xml:space="preserve"> Dio con anima spirituale e immortale, Dio ha anche scritto nella sua anima la legge morale da osservare. Qual è questa legge morale obbligatoria per ogni uomo? Riconoscere che lui è stato creato da Cristo in vista di Cristo. È stato da Cristo, ma per vivere in Cristo, con Cristo, per Cristo. Da questa legge morale, legge di creazione, nascono tutte le altre leggi morali. Se l’uomo rinnega questa sua essenziale, fondamentale, primaria legge morale, rinnegherà tutte le altre leggi morali il cui fine è di  aiutare l’uomo a vivere in Cristo, con Cristo, per Cristo, </w:t>
      </w:r>
      <w:r w:rsidR="0098127F">
        <w:rPr>
          <w:rFonts w:ascii="Arial" w:hAnsi="Arial"/>
        </w:rPr>
        <w:t>perché Lui è di Cristo per creazione ed è anche di Cristo per redenzione. Poiché ogni uomo per eredità di Adamo nasce nella schiavitù del peccato e della morte, per redenzione è chiamato a divenire eredità di Cristo.</w:t>
      </w:r>
    </w:p>
    <w:p w:rsidR="00DB7803" w:rsidRDefault="00E32C51" w:rsidP="00E32C51">
      <w:pPr>
        <w:spacing w:after="120"/>
        <w:jc w:val="both"/>
        <w:rPr>
          <w:rFonts w:ascii="Arial" w:hAnsi="Arial"/>
          <w:i/>
        </w:rPr>
      </w:pPr>
      <w:r w:rsidRPr="00E32C51">
        <w:rPr>
          <w:rFonts w:ascii="Arial" w:hAnsi="Arial"/>
          <w:i/>
        </w:rPr>
        <w:t>È lui che ci ha liberati dal potere delle tenebre</w:t>
      </w:r>
      <w:r w:rsidR="006B5844">
        <w:rPr>
          <w:rFonts w:ascii="Arial" w:hAnsi="Arial"/>
          <w:i/>
        </w:rPr>
        <w:t xml:space="preserve"> </w:t>
      </w:r>
      <w:r w:rsidRPr="00E32C51">
        <w:rPr>
          <w:rFonts w:ascii="Arial" w:hAnsi="Arial"/>
          <w:i/>
        </w:rPr>
        <w:t>e ci ha trasferiti nel regno del Figlio del suo amore,</w:t>
      </w:r>
      <w:r w:rsidR="006B5844">
        <w:rPr>
          <w:rFonts w:ascii="Arial" w:hAnsi="Arial"/>
          <w:i/>
        </w:rPr>
        <w:t xml:space="preserve"> </w:t>
      </w:r>
      <w:r w:rsidR="006B5844" w:rsidRPr="00E32C51">
        <w:rPr>
          <w:rFonts w:ascii="Arial" w:hAnsi="Arial"/>
          <w:i/>
        </w:rPr>
        <w:t>per</w:t>
      </w:r>
      <w:r w:rsidRPr="00E32C51">
        <w:rPr>
          <w:rFonts w:ascii="Arial" w:hAnsi="Arial"/>
          <w:i/>
        </w:rPr>
        <w:t xml:space="preserve"> mezzo del quale abbiamo la redenzione,</w:t>
      </w:r>
      <w:r w:rsidR="006B5844">
        <w:rPr>
          <w:rFonts w:ascii="Arial" w:hAnsi="Arial"/>
          <w:i/>
        </w:rPr>
        <w:t xml:space="preserve"> </w:t>
      </w:r>
      <w:r w:rsidRPr="00E32C51">
        <w:rPr>
          <w:rFonts w:ascii="Arial" w:hAnsi="Arial"/>
          <w:i/>
        </w:rPr>
        <w:t>il perdono dei peccati.</w:t>
      </w:r>
      <w:r w:rsidR="006B5844">
        <w:rPr>
          <w:rFonts w:ascii="Arial" w:hAnsi="Arial"/>
          <w:i/>
        </w:rPr>
        <w:t xml:space="preserve"> </w:t>
      </w:r>
      <w:r w:rsidR="006B5844" w:rsidRPr="00E32C51">
        <w:rPr>
          <w:rFonts w:ascii="Arial" w:hAnsi="Arial"/>
          <w:i/>
        </w:rPr>
        <w:t>Egli</w:t>
      </w:r>
      <w:r w:rsidRPr="00E32C51">
        <w:rPr>
          <w:rFonts w:ascii="Arial" w:hAnsi="Arial"/>
          <w:i/>
        </w:rPr>
        <w:t xml:space="preserve"> è immagine del Dio invisibile,</w:t>
      </w:r>
      <w:r w:rsidR="006B5844">
        <w:rPr>
          <w:rFonts w:ascii="Arial" w:hAnsi="Arial"/>
          <w:i/>
        </w:rPr>
        <w:t xml:space="preserve"> </w:t>
      </w:r>
      <w:r w:rsidRPr="00E32C51">
        <w:rPr>
          <w:rFonts w:ascii="Arial" w:hAnsi="Arial"/>
          <w:i/>
        </w:rPr>
        <w:t>primogenito di tutta la creazione,</w:t>
      </w:r>
      <w:r w:rsidR="006B5844">
        <w:rPr>
          <w:rFonts w:ascii="Arial" w:hAnsi="Arial"/>
          <w:i/>
        </w:rPr>
        <w:t xml:space="preserve"> </w:t>
      </w:r>
      <w:r w:rsidR="006B5844" w:rsidRPr="00E32C51">
        <w:rPr>
          <w:rFonts w:ascii="Arial" w:hAnsi="Arial"/>
          <w:i/>
        </w:rPr>
        <w:t>perché</w:t>
      </w:r>
      <w:r w:rsidRPr="00E32C51">
        <w:rPr>
          <w:rFonts w:ascii="Arial" w:hAnsi="Arial"/>
          <w:i/>
        </w:rPr>
        <w:t xml:space="preserve"> in lui furono create tutte le cose</w:t>
      </w:r>
      <w:r w:rsidR="006B5844">
        <w:rPr>
          <w:rFonts w:ascii="Arial" w:hAnsi="Arial"/>
          <w:i/>
        </w:rPr>
        <w:t xml:space="preserve"> </w:t>
      </w:r>
      <w:r w:rsidRPr="00E32C51">
        <w:rPr>
          <w:rFonts w:ascii="Arial" w:hAnsi="Arial"/>
          <w:i/>
        </w:rPr>
        <w:t>nei cieli e sulla terra,</w:t>
      </w:r>
      <w:r w:rsidR="006B5844">
        <w:rPr>
          <w:rFonts w:ascii="Arial" w:hAnsi="Arial"/>
          <w:i/>
        </w:rPr>
        <w:t xml:space="preserve"> </w:t>
      </w:r>
      <w:r w:rsidRPr="00E32C51">
        <w:rPr>
          <w:rFonts w:ascii="Arial" w:hAnsi="Arial"/>
          <w:i/>
        </w:rPr>
        <w:t>quelle visibili e quelle invisibili:</w:t>
      </w:r>
      <w:r w:rsidR="006B5844">
        <w:rPr>
          <w:rFonts w:ascii="Arial" w:hAnsi="Arial"/>
          <w:i/>
        </w:rPr>
        <w:t xml:space="preserve"> </w:t>
      </w:r>
      <w:r w:rsidRPr="00E32C51">
        <w:rPr>
          <w:rFonts w:ascii="Arial" w:hAnsi="Arial"/>
          <w:i/>
        </w:rPr>
        <w:t>Troni, Dominazioni,</w:t>
      </w:r>
      <w:r w:rsidR="006B5844">
        <w:rPr>
          <w:rFonts w:ascii="Arial" w:hAnsi="Arial"/>
          <w:i/>
        </w:rPr>
        <w:t xml:space="preserve"> </w:t>
      </w:r>
      <w:r w:rsidRPr="00E32C51">
        <w:rPr>
          <w:rFonts w:ascii="Arial" w:hAnsi="Arial"/>
          <w:i/>
        </w:rPr>
        <w:t>Principati e Potenze.</w:t>
      </w:r>
      <w:r w:rsidR="006B5844">
        <w:rPr>
          <w:rFonts w:ascii="Arial" w:hAnsi="Arial"/>
          <w:i/>
        </w:rPr>
        <w:t xml:space="preserve"> </w:t>
      </w:r>
      <w:r w:rsidRPr="00E32C51">
        <w:rPr>
          <w:rFonts w:ascii="Arial" w:hAnsi="Arial"/>
          <w:i/>
        </w:rPr>
        <w:t>Tutte le cose sono state create</w:t>
      </w:r>
      <w:r w:rsidR="006B5844">
        <w:rPr>
          <w:rFonts w:ascii="Arial" w:hAnsi="Arial"/>
          <w:i/>
        </w:rPr>
        <w:t xml:space="preserve"> </w:t>
      </w:r>
      <w:r w:rsidRPr="00E32C51">
        <w:rPr>
          <w:rFonts w:ascii="Arial" w:hAnsi="Arial"/>
          <w:i/>
        </w:rPr>
        <w:t>per mezzo di lui e in vista di lui.</w:t>
      </w:r>
      <w:r w:rsidR="006B5844">
        <w:rPr>
          <w:rFonts w:ascii="Arial" w:hAnsi="Arial"/>
          <w:i/>
        </w:rPr>
        <w:t xml:space="preserve"> </w:t>
      </w:r>
      <w:r w:rsidR="006B5844" w:rsidRPr="00E32C51">
        <w:rPr>
          <w:rFonts w:ascii="Arial" w:hAnsi="Arial"/>
          <w:i/>
        </w:rPr>
        <w:t>Egli</w:t>
      </w:r>
      <w:r w:rsidRPr="00E32C51">
        <w:rPr>
          <w:rFonts w:ascii="Arial" w:hAnsi="Arial"/>
          <w:i/>
        </w:rPr>
        <w:t xml:space="preserve"> è prima di tutte le cose</w:t>
      </w:r>
      <w:r w:rsidR="006B5844">
        <w:rPr>
          <w:rFonts w:ascii="Arial" w:hAnsi="Arial"/>
          <w:i/>
        </w:rPr>
        <w:t xml:space="preserve"> </w:t>
      </w:r>
      <w:r w:rsidRPr="00E32C51">
        <w:rPr>
          <w:rFonts w:ascii="Arial" w:hAnsi="Arial"/>
          <w:i/>
        </w:rPr>
        <w:t>e tutte in lui sussistono.</w:t>
      </w:r>
      <w:r w:rsidR="006B5844">
        <w:rPr>
          <w:rFonts w:ascii="Arial" w:hAnsi="Arial"/>
          <w:i/>
        </w:rPr>
        <w:t xml:space="preserve"> </w:t>
      </w:r>
      <w:r w:rsidR="006B5844" w:rsidRPr="00E32C51">
        <w:rPr>
          <w:rFonts w:ascii="Arial" w:hAnsi="Arial"/>
          <w:i/>
        </w:rPr>
        <w:t>Egli</w:t>
      </w:r>
      <w:r w:rsidRPr="00E32C51">
        <w:rPr>
          <w:rFonts w:ascii="Arial" w:hAnsi="Arial"/>
          <w:i/>
        </w:rPr>
        <w:t xml:space="preserve"> è anche il capo del corpo, della Chiesa.</w:t>
      </w:r>
      <w:r w:rsidR="006B5844">
        <w:rPr>
          <w:rFonts w:ascii="Arial" w:hAnsi="Arial"/>
          <w:i/>
        </w:rPr>
        <w:t xml:space="preserve"> </w:t>
      </w:r>
      <w:r w:rsidRPr="00E32C51">
        <w:rPr>
          <w:rFonts w:ascii="Arial" w:hAnsi="Arial"/>
          <w:i/>
        </w:rPr>
        <w:t>Egli è principio,</w:t>
      </w:r>
      <w:r w:rsidR="006B5844">
        <w:rPr>
          <w:rFonts w:ascii="Arial" w:hAnsi="Arial"/>
          <w:i/>
        </w:rPr>
        <w:t xml:space="preserve"> </w:t>
      </w:r>
      <w:r w:rsidRPr="00E32C51">
        <w:rPr>
          <w:rFonts w:ascii="Arial" w:hAnsi="Arial"/>
          <w:i/>
        </w:rPr>
        <w:t>primogenito di quelli che risorgono dai morti,</w:t>
      </w:r>
      <w:r w:rsidR="006B5844">
        <w:rPr>
          <w:rFonts w:ascii="Arial" w:hAnsi="Arial"/>
          <w:i/>
        </w:rPr>
        <w:t xml:space="preserve"> </w:t>
      </w:r>
      <w:r w:rsidRPr="00E32C51">
        <w:rPr>
          <w:rFonts w:ascii="Arial" w:hAnsi="Arial"/>
          <w:i/>
        </w:rPr>
        <w:t>perché sia lui ad avere il primato su tutte le cose.</w:t>
      </w:r>
      <w:r w:rsidR="006B5844">
        <w:rPr>
          <w:rFonts w:ascii="Arial" w:hAnsi="Arial"/>
          <w:i/>
        </w:rPr>
        <w:t xml:space="preserve"> </w:t>
      </w:r>
      <w:r w:rsidR="006B5844" w:rsidRPr="00E32C51">
        <w:rPr>
          <w:rFonts w:ascii="Arial" w:hAnsi="Arial"/>
          <w:i/>
        </w:rPr>
        <w:t>È</w:t>
      </w:r>
      <w:r w:rsidRPr="00E32C51">
        <w:rPr>
          <w:rFonts w:ascii="Arial" w:hAnsi="Arial"/>
          <w:i/>
        </w:rPr>
        <w:t xml:space="preserve"> piaciuto infatti a Dio</w:t>
      </w:r>
      <w:r w:rsidR="006B5844">
        <w:rPr>
          <w:rFonts w:ascii="Arial" w:hAnsi="Arial"/>
          <w:i/>
        </w:rPr>
        <w:t xml:space="preserve"> </w:t>
      </w:r>
      <w:r w:rsidRPr="00E32C51">
        <w:rPr>
          <w:rFonts w:ascii="Arial" w:hAnsi="Arial"/>
          <w:i/>
        </w:rPr>
        <w:t>che abiti in lui tutta la pienezza</w:t>
      </w:r>
      <w:r w:rsidR="006B5844">
        <w:rPr>
          <w:rFonts w:ascii="Arial" w:hAnsi="Arial"/>
          <w:i/>
        </w:rPr>
        <w:t xml:space="preserve"> </w:t>
      </w:r>
      <w:r w:rsidR="006B5844" w:rsidRPr="00E32C51">
        <w:rPr>
          <w:rFonts w:ascii="Arial" w:hAnsi="Arial"/>
          <w:i/>
        </w:rPr>
        <w:t>e</w:t>
      </w:r>
      <w:r w:rsidRPr="00E32C51">
        <w:rPr>
          <w:rFonts w:ascii="Arial" w:hAnsi="Arial"/>
          <w:i/>
        </w:rPr>
        <w:t xml:space="preserve"> che per mezzo di lui e in vista di lui</w:t>
      </w:r>
      <w:r w:rsidR="006B5844">
        <w:rPr>
          <w:rFonts w:ascii="Arial" w:hAnsi="Arial"/>
          <w:i/>
        </w:rPr>
        <w:t xml:space="preserve"> </w:t>
      </w:r>
      <w:r w:rsidRPr="00E32C51">
        <w:rPr>
          <w:rFonts w:ascii="Arial" w:hAnsi="Arial"/>
          <w:i/>
        </w:rPr>
        <w:t>siano riconciliate tutte le cose,</w:t>
      </w:r>
      <w:r w:rsidR="006B5844">
        <w:rPr>
          <w:rFonts w:ascii="Arial" w:hAnsi="Arial"/>
          <w:i/>
        </w:rPr>
        <w:t xml:space="preserve"> </w:t>
      </w:r>
      <w:r w:rsidRPr="00E32C51">
        <w:rPr>
          <w:rFonts w:ascii="Arial" w:hAnsi="Arial"/>
          <w:i/>
        </w:rPr>
        <w:t>avendo pacificato con il sangue della sua croce</w:t>
      </w:r>
      <w:r w:rsidR="006B5844">
        <w:rPr>
          <w:rFonts w:ascii="Arial" w:hAnsi="Arial"/>
          <w:i/>
        </w:rPr>
        <w:t xml:space="preserve"> </w:t>
      </w:r>
      <w:r w:rsidRPr="00E32C51">
        <w:rPr>
          <w:rFonts w:ascii="Arial" w:hAnsi="Arial"/>
          <w:i/>
        </w:rPr>
        <w:t>sia le cose che stanno sulla terra,</w:t>
      </w:r>
      <w:r w:rsidR="006B5844">
        <w:rPr>
          <w:rFonts w:ascii="Arial" w:hAnsi="Arial"/>
          <w:i/>
        </w:rPr>
        <w:t xml:space="preserve"> </w:t>
      </w:r>
      <w:r w:rsidRPr="00E32C51">
        <w:rPr>
          <w:rFonts w:ascii="Arial" w:hAnsi="Arial"/>
          <w:i/>
        </w:rPr>
        <w:t>sia quelle che stanno nei cieli.</w:t>
      </w:r>
      <w:r w:rsidR="006B5844">
        <w:rPr>
          <w:rFonts w:ascii="Arial" w:hAnsi="Arial"/>
          <w:i/>
        </w:rPr>
        <w:t xml:space="preserve"> </w:t>
      </w:r>
      <w:r w:rsidR="006B5844" w:rsidRPr="00E32C51">
        <w:rPr>
          <w:rFonts w:ascii="Arial" w:hAnsi="Arial"/>
          <w:i/>
        </w:rPr>
        <w:t>Un</w:t>
      </w:r>
      <w:r w:rsidRPr="00E32C51">
        <w:rPr>
          <w:rFonts w:ascii="Arial" w:hAnsi="Arial"/>
          <w:i/>
        </w:rPr>
        <w:t xml:space="preserve"> tempo anche voi eravate stranieri e nemici, con la mente intenta alle opere cattive; </w:t>
      </w:r>
      <w:r w:rsidR="006B5844" w:rsidRPr="00E32C51">
        <w:rPr>
          <w:rFonts w:ascii="Arial" w:hAnsi="Arial"/>
          <w:i/>
        </w:rPr>
        <w:t>ora</w:t>
      </w:r>
      <w:r w:rsidRPr="00E32C51">
        <w:rPr>
          <w:rFonts w:ascii="Arial" w:hAnsi="Arial"/>
          <w:i/>
        </w:rPr>
        <w:t xml:space="preserve"> egli vi ha riconciliati nel corpo della sua carne mediante la morte, per presentarvi santi, immacolati e irreprensibili dinanzi a lui; </w:t>
      </w:r>
      <w:r w:rsidR="006B5844" w:rsidRPr="00E32C51">
        <w:rPr>
          <w:rFonts w:ascii="Arial" w:hAnsi="Arial"/>
          <w:i/>
        </w:rPr>
        <w:t>purché</w:t>
      </w:r>
      <w:r w:rsidRPr="00E32C51">
        <w:rPr>
          <w:rFonts w:ascii="Arial" w:hAnsi="Arial"/>
          <w:i/>
        </w:rPr>
        <w:t xml:space="preserve"> restiate fondati e fermi nella fede, irremovibili nella speranza del Vangelo che avete ascoltato, il quale è stato annunciato in tutta la creazione che è sotto il cielo, e del quale io, Paolo, sono diventato ministro. </w:t>
      </w:r>
      <w:r w:rsidR="005A4B5F" w:rsidRPr="005A4B5F">
        <w:rPr>
          <w:rFonts w:ascii="Arial" w:hAnsi="Arial"/>
          <w:i/>
        </w:rPr>
        <w:t>(</w:t>
      </w:r>
      <w:r w:rsidR="00E84568">
        <w:rPr>
          <w:rFonts w:ascii="Arial" w:hAnsi="Arial"/>
          <w:i/>
        </w:rPr>
        <w:t>Col 1,1</w:t>
      </w:r>
      <w:r>
        <w:rPr>
          <w:rFonts w:ascii="Arial" w:hAnsi="Arial"/>
          <w:i/>
        </w:rPr>
        <w:t>3-23</w:t>
      </w:r>
      <w:r w:rsidR="00E84568">
        <w:rPr>
          <w:rFonts w:ascii="Arial" w:hAnsi="Arial"/>
          <w:i/>
        </w:rPr>
        <w:t xml:space="preserve">). </w:t>
      </w:r>
    </w:p>
    <w:p w:rsidR="0098127F" w:rsidRDefault="0098127F" w:rsidP="005A4B5F">
      <w:pPr>
        <w:spacing w:after="120"/>
        <w:jc w:val="both"/>
        <w:rPr>
          <w:rFonts w:ascii="Arial" w:hAnsi="Arial"/>
        </w:rPr>
      </w:pPr>
      <w:r>
        <w:rPr>
          <w:rFonts w:ascii="Arial" w:hAnsi="Arial"/>
        </w:rPr>
        <w:t xml:space="preserve">Se l’uomo per natura è di Cristo e per natura è chiamato a vivere in Cristo, con Cristo, per Cristo, se vuole vivere una vita che sia veramente umana, ed vita veramente umana quella nella quale si è liberi da ogni schiavitù del peccato e dei suoi istinti di peccato, perché oggi nella Chiesa si sta insinuando questo pensiero malvagio secondo il quale annunciare Cristo ad ogni uomo è offensivo per essi? Perché dare un pezzo di pane ad un affamato non è offensivo, mentre offrire la vita a chi giace nella morte diviene offensivo? </w:t>
      </w:r>
      <w:r w:rsidR="00FE3035">
        <w:rPr>
          <w:rFonts w:ascii="Arial" w:hAnsi="Arial"/>
        </w:rPr>
        <w:t xml:space="preserve">Perché dinanzi alle altre religioni il cristiano si deve prostrare in adorazione, mentre dinanzi alla sua purissima fede è quasi obbligato a prostituirsi, svilirsi, disprezzarsi, rinnegando Cristo e il suo mistero di salvezza universale ed eterna? Questa prostituzione alla falsità e questo rinnegamento di Cristo Gesù altro non attestano se non la nostra totale perdita e caduta dalla </w:t>
      </w:r>
      <w:r w:rsidR="00B3732C">
        <w:rPr>
          <w:rFonts w:ascii="Arial" w:hAnsi="Arial"/>
        </w:rPr>
        <w:t xml:space="preserve">purissima </w:t>
      </w:r>
      <w:r w:rsidR="00FE3035">
        <w:rPr>
          <w:rFonts w:ascii="Arial" w:hAnsi="Arial"/>
        </w:rPr>
        <w:t>fede. Non crediamo più in Cristo Gesù. Siamo divenuti idolatri. Crediamo in un falso Cristo. Perché il nostro è un falso Cristo?</w:t>
      </w:r>
      <w:r w:rsidR="0002276B">
        <w:rPr>
          <w:rFonts w:ascii="Arial" w:hAnsi="Arial"/>
        </w:rPr>
        <w:t xml:space="preserve"> Il nostro è un falso Cristo perché manca di sette essenziali verità:</w:t>
      </w:r>
    </w:p>
    <w:p w:rsidR="0002276B" w:rsidRPr="0002276B" w:rsidRDefault="0002276B" w:rsidP="0002276B">
      <w:pPr>
        <w:spacing w:after="120"/>
        <w:jc w:val="both"/>
        <w:rPr>
          <w:rFonts w:ascii="Arial" w:hAnsi="Arial"/>
        </w:rPr>
      </w:pPr>
      <w:r>
        <w:rPr>
          <w:rFonts w:ascii="Arial" w:hAnsi="Arial"/>
        </w:rPr>
        <w:t xml:space="preserve">Prima verità tolta a Cristo Gesù: </w:t>
      </w:r>
      <w:r w:rsidRPr="0002276B">
        <w:rPr>
          <w:rFonts w:ascii="Arial" w:hAnsi="Arial"/>
        </w:rPr>
        <w:t xml:space="preserve">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w:t>
      </w:r>
      <w:r w:rsidRPr="0002276B">
        <w:rPr>
          <w:rFonts w:ascii="Arial" w:hAnsi="Arial"/>
        </w:rPr>
        <w:lastRenderedPageBreak/>
        <w:t xml:space="preserve">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rsidR="0002276B" w:rsidRPr="0002276B" w:rsidRDefault="0002276B" w:rsidP="0002276B">
      <w:pPr>
        <w:spacing w:after="120"/>
        <w:jc w:val="both"/>
        <w:rPr>
          <w:rFonts w:ascii="Arial" w:hAnsi="Arial"/>
        </w:rPr>
      </w:pPr>
      <w:r>
        <w:rPr>
          <w:rFonts w:ascii="Arial" w:hAnsi="Arial"/>
        </w:rPr>
        <w:t xml:space="preserve">Seconda verità tolta a Cristo: </w:t>
      </w:r>
      <w:r w:rsidRPr="0002276B">
        <w:rPr>
          <w:rFonts w:ascii="Arial" w:hAnsi="Arial"/>
        </w:rPr>
        <w:t>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rsidR="0002276B" w:rsidRPr="0002276B" w:rsidRDefault="0002276B" w:rsidP="0002276B">
      <w:pPr>
        <w:spacing w:after="120"/>
        <w:jc w:val="both"/>
        <w:rPr>
          <w:rFonts w:ascii="Arial" w:hAnsi="Arial"/>
        </w:rPr>
      </w:pPr>
      <w:r>
        <w:rPr>
          <w:rFonts w:ascii="Arial" w:hAnsi="Arial"/>
        </w:rPr>
        <w:t xml:space="preserve">Terza verità tolta a Cristo Gesù: </w:t>
      </w:r>
      <w:r w:rsidRPr="0002276B">
        <w:rPr>
          <w:rFonts w:ascii="Arial" w:hAnsi="Arial"/>
        </w:rPr>
        <w:t xml:space="preserve">Prima dell’incarnazione chi è il Verbo di Dio? È la vita e la luce degli uomini: “In lui era la vita e la vita era la luce degli uomini; la luce splende nelle tenebre e le tenebre non l’hanno vinta” (Gv 1,4-6). La vita è partecipazione della vita divina e anche la luce è </w:t>
      </w:r>
      <w:r w:rsidRPr="0002276B">
        <w:rPr>
          <w:rFonts w:ascii="Arial" w:hAnsi="Arial"/>
        </w:rPr>
        <w:lastRenderedPageBreak/>
        <w:t>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r>
        <w:rPr>
          <w:rFonts w:ascii="Arial" w:hAnsi="Arial"/>
        </w:rPr>
        <w:t xml:space="preserve"> </w:t>
      </w:r>
      <w:r w:rsidRPr="0002276B">
        <w:rPr>
          <w:rFonts w:ascii="Arial" w:hAnsi="Arial"/>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rsidR="0002276B" w:rsidRPr="0002276B" w:rsidRDefault="0002276B" w:rsidP="0002276B">
      <w:pPr>
        <w:spacing w:after="120"/>
        <w:jc w:val="both"/>
        <w:rPr>
          <w:rFonts w:ascii="Arial" w:hAnsi="Arial"/>
        </w:rPr>
      </w:pPr>
      <w:r>
        <w:rPr>
          <w:rFonts w:ascii="Arial" w:hAnsi="Arial"/>
        </w:rPr>
        <w:t xml:space="preserve">Quarta verità tolta a Cristo: </w:t>
      </w:r>
      <w:r w:rsidRPr="0002276B">
        <w:rPr>
          <w:rFonts w:ascii="Arial" w:hAnsi="Arial"/>
        </w:rPr>
        <w:t>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r w:rsidR="003E0C4C">
        <w:rPr>
          <w:rFonts w:ascii="Arial" w:hAnsi="Arial"/>
        </w:rPr>
        <w:t xml:space="preserve"> </w:t>
      </w:r>
      <w:r w:rsidRPr="0002276B">
        <w:rPr>
          <w:rFonts w:ascii="Arial" w:hAnsi="Arial"/>
        </w:rPr>
        <w:t xml:space="preserve">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w:t>
      </w:r>
      <w:r w:rsidR="00D52019">
        <w:rPr>
          <w:rFonts w:ascii="Arial" w:hAnsi="Arial"/>
        </w:rPr>
        <w:t xml:space="preserve">è </w:t>
      </w:r>
      <w:r w:rsidRPr="0002276B">
        <w:rPr>
          <w:rFonts w:ascii="Arial" w:hAnsi="Arial"/>
        </w:rPr>
        <w:t xml:space="preserve">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w:t>
      </w:r>
      <w:r w:rsidRPr="0002276B">
        <w:rPr>
          <w:rFonts w:ascii="Arial" w:hAnsi="Arial"/>
        </w:rPr>
        <w:lastRenderedPageBreak/>
        <w:t>cristi ha rinunciato alla purissima verità del vero Cristo, il solo che è il Salvatore e il Redentore di ogni uomo. Il solo Dio che ci ha creati, il solo Dio che è la vita e la luce degli uomini.</w:t>
      </w:r>
    </w:p>
    <w:p w:rsidR="0002276B" w:rsidRPr="0002276B" w:rsidRDefault="003E0C4C" w:rsidP="0002276B">
      <w:pPr>
        <w:spacing w:after="120"/>
        <w:jc w:val="both"/>
        <w:rPr>
          <w:rFonts w:ascii="Arial" w:hAnsi="Arial"/>
        </w:rPr>
      </w:pPr>
      <w:r>
        <w:rPr>
          <w:rFonts w:ascii="Arial" w:hAnsi="Arial"/>
        </w:rPr>
        <w:t xml:space="preserve">Quinta verità tolta a Cristo Gesù: </w:t>
      </w:r>
      <w:r w:rsidR="0002276B" w:rsidRPr="0002276B">
        <w:rPr>
          <w:rFonts w:ascii="Arial" w:hAnsi="Arial"/>
        </w:rPr>
        <w:t>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r>
        <w:rPr>
          <w:rFonts w:ascii="Arial" w:hAnsi="Arial"/>
        </w:rPr>
        <w:t xml:space="preserve"> </w:t>
      </w:r>
      <w:r w:rsidR="0002276B" w:rsidRPr="0002276B">
        <w:rPr>
          <w:rFonts w:ascii="Arial" w:hAnsi="Arial"/>
        </w:rPr>
        <w:t>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w:t>
      </w:r>
      <w:r w:rsidR="00D52019">
        <w:rPr>
          <w:rFonts w:ascii="Arial" w:hAnsi="Arial"/>
        </w:rPr>
        <w:t>,</w:t>
      </w:r>
      <w:r w:rsidR="0002276B" w:rsidRPr="0002276B">
        <w:rPr>
          <w:rFonts w:ascii="Arial" w:hAnsi="Arial"/>
        </w:rPr>
        <w:t xml:space="preserve">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w:t>
      </w:r>
      <w:r w:rsidR="00D52019">
        <w:rPr>
          <w:rFonts w:ascii="Arial" w:hAnsi="Arial"/>
        </w:rPr>
        <w:t xml:space="preserve">falso </w:t>
      </w:r>
      <w:r w:rsidR="0002276B" w:rsidRPr="0002276B">
        <w:rPr>
          <w:rFonts w:ascii="Arial" w:hAnsi="Arial"/>
        </w:rPr>
        <w:t xml:space="preserve">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rsidR="0002276B" w:rsidRPr="0002276B" w:rsidRDefault="003E0C4C" w:rsidP="0002276B">
      <w:pPr>
        <w:spacing w:after="120"/>
        <w:jc w:val="both"/>
        <w:rPr>
          <w:rFonts w:ascii="Arial" w:hAnsi="Arial"/>
        </w:rPr>
      </w:pPr>
      <w:r>
        <w:rPr>
          <w:rFonts w:ascii="Arial" w:hAnsi="Arial"/>
        </w:rPr>
        <w:t>La sesta verità tolta a Cristo Gesù:</w:t>
      </w:r>
      <w:r w:rsidR="0002276B" w:rsidRPr="0002276B">
        <w:rPr>
          <w:rFonts w:ascii="Arial" w:hAnsi="Arial"/>
        </w:rPr>
        <w:t xml:space="preserv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w:t>
      </w:r>
      <w:r w:rsidR="0002276B" w:rsidRPr="0002276B">
        <w:rPr>
          <w:rFonts w:ascii="Arial" w:hAnsi="Arial"/>
        </w:rPr>
        <w:lastRenderedPageBreak/>
        <w:t xml:space="preserve">questo mistero per volontà e per pensieri contrari a Cristo Gesù, attesta che noi stiamo adorando o seguendo o inseguendo un falso </w:t>
      </w:r>
      <w:r w:rsidR="000E41A9" w:rsidRPr="0002276B">
        <w:rPr>
          <w:rFonts w:ascii="Arial" w:hAnsi="Arial"/>
        </w:rPr>
        <w:t>cristo</w:t>
      </w:r>
      <w:r w:rsidR="0002276B" w:rsidRPr="0002276B">
        <w:rPr>
          <w:rFonts w:ascii="Arial" w:hAnsi="Arial"/>
        </w:rPr>
        <w:t xml:space="preserve">. Ma anche il fatto che predichiamo che la realizzazione del mistero di Cristo non è necessaria che venga portata a compimento, ci rivela che siamo adoratori di un falso cristo.  </w:t>
      </w:r>
      <w:r>
        <w:rPr>
          <w:rFonts w:ascii="Arial" w:hAnsi="Arial"/>
        </w:rPr>
        <w:t xml:space="preserve"> </w:t>
      </w:r>
      <w:r w:rsidR="0002276B" w:rsidRPr="0002276B">
        <w:rPr>
          <w:rFonts w:ascii="Arial" w:hAnsi="Arial"/>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w:t>
      </w:r>
      <w:r w:rsidR="000E41A9" w:rsidRPr="0002276B">
        <w:rPr>
          <w:rFonts w:ascii="Arial" w:hAnsi="Arial"/>
        </w:rPr>
        <w:t xml:space="preserve">cristo </w:t>
      </w:r>
      <w:r w:rsidR="0002276B" w:rsidRPr="0002276B">
        <w:rPr>
          <w:rFonts w:ascii="Arial" w:hAnsi="Arial"/>
        </w:rPr>
        <w:t xml:space="preserve">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rsidR="003E0C4C" w:rsidRPr="004A18CF" w:rsidRDefault="003E0C4C" w:rsidP="00C579B5">
      <w:pPr>
        <w:spacing w:after="120"/>
        <w:jc w:val="both"/>
        <w:rPr>
          <w:rFonts w:ascii="Arial" w:hAnsi="Arial" w:cs="Arial"/>
          <w:b/>
          <w:i/>
        </w:rPr>
      </w:pPr>
      <w:r>
        <w:rPr>
          <w:rFonts w:ascii="Arial" w:hAnsi="Arial"/>
        </w:rPr>
        <w:t xml:space="preserve">Settima verità tolta oggi a Cristo: </w:t>
      </w:r>
      <w:r w:rsidR="0002276B" w:rsidRPr="0002276B">
        <w:rPr>
          <w:rFonts w:ascii="Arial" w:hAnsi="Arial"/>
        </w:rPr>
        <w:t>Possiamo affermare che oggi si stanno mandando al macero tutt</w:t>
      </w:r>
      <w:r w:rsidR="00C579B5">
        <w:rPr>
          <w:rFonts w:ascii="Arial" w:hAnsi="Arial"/>
        </w:rPr>
        <w:t>e</w:t>
      </w:r>
      <w:r w:rsidR="0002276B" w:rsidRPr="0002276B">
        <w:rPr>
          <w:rFonts w:ascii="Arial" w:hAnsi="Arial"/>
        </w:rPr>
        <w:t xml:space="preserve"> e sei </w:t>
      </w:r>
      <w:r w:rsidR="00C579B5">
        <w:rPr>
          <w:rFonts w:ascii="Arial" w:hAnsi="Arial"/>
        </w:rPr>
        <w:t>le verità già annunciate</w:t>
      </w:r>
      <w:r w:rsidR="0002276B" w:rsidRPr="0002276B">
        <w:rPr>
          <w:rFonts w:ascii="Arial" w:hAnsi="Arial"/>
        </w:rPr>
        <w:t>,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w:t>
      </w:r>
      <w:r w:rsidR="00C579B5">
        <w:rPr>
          <w:rFonts w:ascii="Arial" w:hAnsi="Arial"/>
        </w:rPr>
        <w:t>,</w:t>
      </w:r>
      <w:r w:rsidR="0002276B" w:rsidRPr="0002276B">
        <w:rPr>
          <w:rFonts w:ascii="Arial" w:hAnsi="Arial"/>
        </w:rPr>
        <w:t xml:space="preserve"> allora entrerà nella luce </w:t>
      </w:r>
      <w:r w:rsidR="00C579B5">
        <w:rPr>
          <w:rFonts w:ascii="Arial" w:hAnsi="Arial"/>
        </w:rPr>
        <w:t>e</w:t>
      </w:r>
      <w:r w:rsidR="0002276B" w:rsidRPr="0002276B">
        <w:rPr>
          <w:rFonts w:ascii="Arial" w:hAnsi="Arial"/>
        </w:rPr>
        <w:t>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w:t>
      </w:r>
      <w:r>
        <w:rPr>
          <w:rFonts w:ascii="Arial" w:hAnsi="Arial"/>
        </w:rPr>
        <w:t xml:space="preserve"> La Madre di Dio ci aiuti: vogliamo ridare a Cristo ogni verità che gli appartiene per generazione eterna del Padre e per il mistero della sua incarnazione.</w:t>
      </w:r>
      <w:r w:rsidR="00C579B5">
        <w:rPr>
          <w:rFonts w:ascii="Arial" w:hAnsi="Arial"/>
        </w:rPr>
        <w:t xml:space="preserve">                                                                                                       </w:t>
      </w:r>
      <w:r w:rsidR="00C72538">
        <w:rPr>
          <w:rFonts w:ascii="Arial" w:hAnsi="Arial" w:cs="Arial"/>
          <w:b/>
          <w:i/>
        </w:rPr>
        <w:t xml:space="preserve">15 </w:t>
      </w:r>
      <w:r w:rsidR="00176FB5">
        <w:rPr>
          <w:rFonts w:ascii="Arial" w:hAnsi="Arial" w:cs="Arial"/>
          <w:b/>
          <w:i/>
        </w:rPr>
        <w:t>Gennaio 2023</w:t>
      </w:r>
      <w:bookmarkStart w:id="0" w:name="_GoBack"/>
      <w:bookmarkEnd w:id="0"/>
    </w:p>
    <w:sectPr w:rsidR="003E0C4C" w:rsidRPr="004A18CF" w:rsidSect="003E0C4C">
      <w:type w:val="oddPage"/>
      <w:pgSz w:w="11906" w:h="16838" w:code="9"/>
      <w:pgMar w:top="1191" w:right="1701" w:bottom="1191"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6ED" w:rsidRDefault="002B66ED" w:rsidP="002560DB">
      <w:r>
        <w:separator/>
      </w:r>
    </w:p>
  </w:endnote>
  <w:endnote w:type="continuationSeparator" w:id="0">
    <w:p w:rsidR="002B66ED" w:rsidRDefault="002B66E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6ED" w:rsidRDefault="002B66ED" w:rsidP="002560DB">
      <w:r>
        <w:separator/>
      </w:r>
    </w:p>
  </w:footnote>
  <w:footnote w:type="continuationSeparator" w:id="0">
    <w:p w:rsidR="002B66ED" w:rsidRDefault="002B66E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1C01"/>
    <w:rsid w:val="0002246B"/>
    <w:rsid w:val="0002276B"/>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1A9"/>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445"/>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66ED"/>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0C4C"/>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D4D"/>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B10"/>
    <w:rsid w:val="004A4C1D"/>
    <w:rsid w:val="004A6CAA"/>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1B23"/>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E7F"/>
    <w:rsid w:val="006C0AD2"/>
    <w:rsid w:val="006C18F0"/>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47E1D"/>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27F"/>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07E6D"/>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373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579B5"/>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435"/>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019"/>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568"/>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035"/>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9EA77-68D4-4639-8675-95FF6E29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4270</Words>
  <Characters>24344</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2022-11-18T09:09:00Z</dcterms:created>
  <dcterms:modified xsi:type="dcterms:W3CDTF">2022-11-18T09:09:00Z</dcterms:modified>
</cp:coreProperties>
</file>